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40470">
      <w:pPr>
        <w:rPr>
          <w:rFonts w:ascii="仿宋_GB2312" w:eastAsia="仿宋_GB2312" w:hAnsi="仿宋" w:hint="eastAsia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附件：</w:t>
      </w:r>
    </w:p>
    <w:p w:rsidR="00000000" w:rsidRDefault="00E40470">
      <w:pPr>
        <w:pStyle w:val="a5"/>
        <w:spacing w:line="580" w:lineRule="exact"/>
        <w:rPr>
          <w:rFonts w:ascii="黑体" w:eastAsia="黑体" w:hAnsi="宋体" w:hint="eastAsia"/>
          <w:color w:val="FF0000"/>
          <w:spacing w:val="10"/>
          <w:sz w:val="32"/>
        </w:rPr>
      </w:pPr>
    </w:p>
    <w:p w:rsidR="00000000" w:rsidRDefault="00E40470">
      <w:pPr>
        <w:pStyle w:val="a5"/>
        <w:spacing w:line="580" w:lineRule="exact"/>
        <w:rPr>
          <w:rFonts w:ascii="黑体" w:eastAsia="黑体" w:hAnsi="宋体"/>
          <w:color w:val="FF0000"/>
          <w:spacing w:val="10"/>
          <w:sz w:val="32"/>
        </w:rPr>
      </w:pPr>
    </w:p>
    <w:p w:rsidR="00000000" w:rsidRDefault="00E40470">
      <w:pPr>
        <w:pStyle w:val="a5"/>
        <w:spacing w:line="580" w:lineRule="exact"/>
        <w:rPr>
          <w:rFonts w:hAnsi="宋体"/>
          <w:color w:val="FF0000"/>
          <w:spacing w:val="10"/>
          <w:sz w:val="32"/>
        </w:rPr>
      </w:pPr>
    </w:p>
    <w:p w:rsidR="00000000" w:rsidRDefault="00E40470">
      <w:pPr>
        <w:tabs>
          <w:tab w:val="left" w:pos="198"/>
          <w:tab w:val="left" w:pos="8613"/>
        </w:tabs>
        <w:spacing w:line="1740" w:lineRule="exact"/>
        <w:jc w:val="center"/>
        <w:rPr>
          <w:rFonts w:ascii="方正粗宋简体" w:eastAsia="方正粗宋简体" w:hAnsi="青鸟华光小标宋" w:hint="eastAsia"/>
          <w:color w:val="FF0000"/>
          <w:spacing w:val="6"/>
          <w:w w:val="45"/>
          <w:kern w:val="0"/>
          <w:sz w:val="120"/>
        </w:rPr>
      </w:pPr>
      <w:r w:rsidRPr="000D6A10">
        <w:rPr>
          <w:rFonts w:ascii="方正粗宋简体" w:eastAsia="方正粗宋简体" w:hAnsi="青鸟华光小标宋" w:hint="eastAsia"/>
          <w:color w:val="FF0000"/>
          <w:w w:val="38"/>
          <w:kern w:val="0"/>
          <w:sz w:val="120"/>
          <w:fitText w:val="8277"/>
        </w:rPr>
        <w:t>山东省省管企业精神文明建设委员会文</w:t>
      </w:r>
      <w:r w:rsidRPr="000D6A10">
        <w:rPr>
          <w:rFonts w:ascii="方正粗宋简体" w:eastAsia="方正粗宋简体" w:hAnsi="青鸟华光小标宋" w:hint="eastAsia"/>
          <w:color w:val="FF0000"/>
          <w:spacing w:val="35"/>
          <w:w w:val="38"/>
          <w:kern w:val="0"/>
          <w:sz w:val="120"/>
          <w:fitText w:val="8277"/>
        </w:rPr>
        <w:t>件</w:t>
      </w:r>
    </w:p>
    <w:p w:rsidR="00000000" w:rsidRDefault="00E40470">
      <w:pPr>
        <w:pStyle w:val="a5"/>
        <w:spacing w:line="580" w:lineRule="exact"/>
        <w:rPr>
          <w:rFonts w:hAnsi="宋体"/>
          <w:color w:val="FF0000"/>
          <w:spacing w:val="10"/>
          <w:sz w:val="32"/>
        </w:rPr>
      </w:pPr>
      <w:bookmarkStart w:id="0" w:name="标题"/>
      <w:bookmarkEnd w:id="0"/>
    </w:p>
    <w:p w:rsidR="00000000" w:rsidRDefault="00E40470">
      <w:pPr>
        <w:pStyle w:val="a5"/>
        <w:spacing w:line="580" w:lineRule="exact"/>
        <w:jc w:val="center"/>
        <w:rPr>
          <w:rFonts w:hAnsi="宋体"/>
          <w:color w:val="FF0000"/>
          <w:spacing w:val="10"/>
          <w:sz w:val="32"/>
        </w:rPr>
      </w:pPr>
      <w:r>
        <w:rPr>
          <w:rFonts w:ascii="仿宋_GB2312" w:eastAsia="仿宋_GB2312" w:hAnsi="宋体" w:hint="eastAsia"/>
          <w:color w:val="000000"/>
          <w:spacing w:val="10"/>
          <w:sz w:val="32"/>
        </w:rPr>
        <w:t>鲁企文明委〔</w:t>
      </w:r>
      <w:r>
        <w:rPr>
          <w:rFonts w:ascii="仿宋_GB2312" w:eastAsia="仿宋_GB2312" w:hAnsi="宋体" w:hint="eastAsia"/>
          <w:color w:val="000000"/>
          <w:spacing w:val="10"/>
          <w:sz w:val="32"/>
        </w:rPr>
        <w:t>2015</w:t>
      </w:r>
      <w:r>
        <w:rPr>
          <w:rFonts w:ascii="仿宋_GB2312" w:eastAsia="仿宋_GB2312" w:hAnsi="宋体" w:hint="eastAsia"/>
          <w:color w:val="000000"/>
          <w:spacing w:val="10"/>
          <w:sz w:val="32"/>
        </w:rPr>
        <w:t>〕</w:t>
      </w:r>
      <w:r>
        <w:rPr>
          <w:rFonts w:ascii="仿宋_GB2312" w:eastAsia="仿宋_GB2312" w:hAnsi="宋体" w:hint="eastAsia"/>
          <w:color w:val="000000"/>
          <w:spacing w:val="10"/>
          <w:sz w:val="32"/>
        </w:rPr>
        <w:t>7</w:t>
      </w:r>
      <w:r>
        <w:rPr>
          <w:rFonts w:ascii="仿宋_GB2312" w:eastAsia="仿宋_GB2312" w:hAnsi="宋体" w:hint="eastAsia"/>
          <w:color w:val="000000"/>
          <w:spacing w:val="10"/>
          <w:sz w:val="32"/>
        </w:rPr>
        <w:t>号</w:t>
      </w:r>
    </w:p>
    <w:p w:rsidR="00000000" w:rsidRDefault="00E40470">
      <w:pPr>
        <w:pStyle w:val="a5"/>
        <w:spacing w:line="580" w:lineRule="exact"/>
        <w:rPr>
          <w:rFonts w:hAnsi="宋体" w:hint="eastAsia"/>
          <w:color w:val="FF0000"/>
          <w:spacing w:val="10"/>
          <w:sz w:val="32"/>
        </w:rPr>
      </w:pPr>
      <w:r>
        <w:rPr>
          <w:rFonts w:hAnsi="宋体" w:hint="eastAsia"/>
          <w:color w:val="FF0000"/>
          <w:spacing w:val="10"/>
          <w:sz w:val="32"/>
          <w:lang w:val="en-US" w:eastAsia="zh-CN"/>
        </w:rPr>
        <w:pict>
          <v:line id="Line 2" o:spid="_x0000_s1026" style="position:absolute;left:0;text-align:left;z-index:251656704;mso-position-horizontal:center" from="0,12pt" to="438.8pt,12.05pt" strokecolor="red" strokeweight="1.25pt"/>
        </w:pict>
      </w:r>
    </w:p>
    <w:p w:rsidR="00000000" w:rsidRDefault="00E40470">
      <w:pPr>
        <w:spacing w:line="580" w:lineRule="exact"/>
        <w:rPr>
          <w:rFonts w:ascii="方正小标宋简体" w:eastAsia="方正小标宋简体" w:hint="eastAsia"/>
          <w:sz w:val="44"/>
        </w:rPr>
      </w:pPr>
    </w:p>
    <w:p w:rsidR="00000000" w:rsidRDefault="00E40470">
      <w:pPr>
        <w:spacing w:line="58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山东省省管企业文明委</w:t>
      </w:r>
    </w:p>
    <w:p w:rsidR="00000000" w:rsidRDefault="00E40470">
      <w:pPr>
        <w:spacing w:line="580" w:lineRule="exact"/>
        <w:jc w:val="center"/>
        <w:rPr>
          <w:rFonts w:ascii="方正小标宋简体" w:eastAsia="方正小标宋简体" w:hint="eastAsia"/>
          <w:spacing w:val="10"/>
          <w:sz w:val="44"/>
        </w:rPr>
      </w:pPr>
      <w:r>
        <w:rPr>
          <w:rFonts w:ascii="方正小标宋简体" w:eastAsia="方正小标宋简体" w:hint="eastAsia"/>
          <w:spacing w:val="10"/>
          <w:sz w:val="44"/>
        </w:rPr>
        <w:t>关于表彰第三届山东省省管企业</w:t>
      </w:r>
    </w:p>
    <w:p w:rsidR="00000000" w:rsidRDefault="00E40470">
      <w:pPr>
        <w:spacing w:line="58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道德模范的决定</w:t>
      </w: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Ansi="ˎ̥" w:hint="eastAsia"/>
          <w:sz w:val="32"/>
        </w:rPr>
      </w:pPr>
      <w:r>
        <w:rPr>
          <w:rFonts w:ascii="仿宋_GB2312" w:eastAsia="仿宋_GB2312" w:hint="eastAsia"/>
          <w:sz w:val="32"/>
        </w:rPr>
        <w:t>各省管企业：</w:t>
      </w:r>
      <w:bookmarkStart w:id="1" w:name="正文"/>
      <w:bookmarkStart w:id="2" w:name="签发日期"/>
      <w:bookmarkStart w:id="3" w:name="抄送单位"/>
      <w:bookmarkStart w:id="4" w:name="印发时间"/>
      <w:bookmarkEnd w:id="1"/>
      <w:bookmarkEnd w:id="2"/>
      <w:bookmarkEnd w:id="3"/>
      <w:bookmarkEnd w:id="4"/>
    </w:p>
    <w:p w:rsidR="00000000" w:rsidRDefault="00E40470" w:rsidP="000D6A10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</w:rPr>
      </w:pPr>
      <w:r>
        <w:rPr>
          <w:rFonts w:ascii="仿宋_GB2312" w:eastAsia="仿宋_GB2312" w:hAnsi="仿宋" w:hint="eastAsia"/>
          <w:sz w:val="32"/>
        </w:rPr>
        <w:t>近年来，各单位认真贯彻落实党的十八大和十八届三中、四中全会精神，深入学习贯彻习近平总书记系列重要讲话精神，以培育和践行社会主义核</w:t>
      </w:r>
      <w:r>
        <w:rPr>
          <w:rFonts w:ascii="仿宋_GB2312" w:eastAsia="仿宋_GB2312" w:hAnsi="仿宋" w:hint="eastAsia"/>
          <w:sz w:val="32"/>
        </w:rPr>
        <w:t>心价值观为根本，大力推进公民道德建设，广大干部群众坚持以实际行动弘扬美德、倡树新风，凡人善举层出不穷，崇德向善的社会道德主流进一步形成。</w:t>
      </w:r>
    </w:p>
    <w:p w:rsidR="00000000" w:rsidRDefault="00E40470" w:rsidP="000D6A10">
      <w:pPr>
        <w:widowControl/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</w:rPr>
      </w:pPr>
      <w:r>
        <w:rPr>
          <w:rFonts w:ascii="仿宋_GB2312" w:eastAsia="仿宋_GB2312" w:hAnsi="仿宋" w:hint="eastAsia"/>
          <w:sz w:val="32"/>
        </w:rPr>
        <w:t>为集中展示省管企业道德建设的丰硕成果，切实发挥道德模范的示范引领作用，弘扬真善美，传播正能量，省管企业文</w:t>
      </w:r>
      <w:r>
        <w:rPr>
          <w:rFonts w:ascii="仿宋_GB2312" w:eastAsia="仿宋_GB2312" w:hAnsi="仿宋" w:hint="eastAsia"/>
          <w:sz w:val="32"/>
        </w:rPr>
        <w:lastRenderedPageBreak/>
        <w:t>明委组织开展了第三届山东省省管企业道德模范评</w:t>
      </w:r>
      <w:r>
        <w:rPr>
          <w:rFonts w:ascii="仿宋_GB2312" w:eastAsia="仿宋_GB2312" w:hAnsi="仿宋" w:hint="eastAsia"/>
          <w:color w:val="000000"/>
          <w:sz w:val="32"/>
        </w:rPr>
        <w:t>选表彰活动。经各单位推荐申报、职工群众及专家评选和网上公示等程序，由省管企业文明委审定，决定授予王忠文等</w:t>
      </w:r>
      <w:r>
        <w:rPr>
          <w:rFonts w:ascii="仿宋_GB2312" w:eastAsia="仿宋_GB2312" w:hAnsi="仿宋" w:hint="eastAsia"/>
          <w:color w:val="000000"/>
          <w:sz w:val="32"/>
        </w:rPr>
        <w:t>52</w:t>
      </w:r>
      <w:r>
        <w:rPr>
          <w:rFonts w:ascii="仿宋_GB2312" w:eastAsia="仿宋_GB2312" w:hAnsi="仿宋" w:hint="eastAsia"/>
          <w:color w:val="000000"/>
          <w:sz w:val="32"/>
        </w:rPr>
        <w:t>名同志“第三届山东省省管企业道德模范”称号，授予秦涛等</w:t>
      </w:r>
      <w:r>
        <w:rPr>
          <w:rFonts w:ascii="仿宋_GB2312" w:eastAsia="仿宋_GB2312" w:hAnsi="仿宋" w:hint="eastAsia"/>
          <w:color w:val="000000"/>
          <w:sz w:val="32"/>
        </w:rPr>
        <w:t>50</w:t>
      </w:r>
      <w:r>
        <w:rPr>
          <w:rFonts w:ascii="仿宋_GB2312" w:eastAsia="仿宋_GB2312" w:hAnsi="仿宋" w:hint="eastAsia"/>
          <w:color w:val="000000"/>
          <w:sz w:val="32"/>
        </w:rPr>
        <w:t>名同志“第三届山东省省管企业道德模范提名奖”。</w:t>
      </w:r>
    </w:p>
    <w:p w:rsidR="00000000" w:rsidRDefault="00E40470" w:rsidP="000D6A10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</w:rPr>
      </w:pPr>
      <w:r>
        <w:rPr>
          <w:rFonts w:ascii="仿宋_GB2312" w:eastAsia="仿宋_GB2312" w:hAnsi="仿宋" w:hint="eastAsia"/>
          <w:color w:val="000000"/>
          <w:sz w:val="32"/>
        </w:rPr>
        <w:t>希望受到表彰</w:t>
      </w:r>
      <w:r>
        <w:rPr>
          <w:rFonts w:ascii="仿宋_GB2312" w:eastAsia="仿宋_GB2312" w:hAnsi="仿宋" w:hint="eastAsia"/>
          <w:color w:val="000000"/>
          <w:sz w:val="32"/>
        </w:rPr>
        <w:t>的同志珍惜荣誉，再接再厉，始终做培育和践行社会主义核心价值观的排头兵，始终做文明道德风尚的引领者，用先进思想和模范行动影响带动广大干部职工，为提升企业“四德”建设水平作出新贡献。各省管企业要高度重视思想道德建设，深入开展道德模范学习宣传活动，引导广大干部群众讲道德、尊道德、守道德，营造向善向上的良好风尚，</w:t>
      </w:r>
      <w:r>
        <w:rPr>
          <w:rFonts w:ascii="仿宋_GB2312" w:eastAsia="仿宋_GB2312" w:hAnsi="仿宋" w:hint="eastAsia"/>
          <w:sz w:val="32"/>
        </w:rPr>
        <w:t>为推动省管企业深化改革、转型发展</w:t>
      </w:r>
      <w:r>
        <w:rPr>
          <w:rFonts w:ascii="仿宋_GB2312" w:eastAsia="仿宋_GB2312" w:hAnsi="仿宋" w:hint="eastAsia"/>
          <w:color w:val="000000"/>
          <w:sz w:val="32"/>
        </w:rPr>
        <w:t>提供有力的道德支撑。</w:t>
      </w:r>
    </w:p>
    <w:p w:rsidR="00000000" w:rsidRDefault="00E40470" w:rsidP="000D6A10">
      <w:pPr>
        <w:widowControl/>
        <w:spacing w:line="58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建议各有关企业对荣获“第三届山东省省管企业道德模范”称号的同志每人发放</w:t>
      </w:r>
      <w:r>
        <w:rPr>
          <w:rFonts w:ascii="仿宋_GB2312" w:eastAsia="仿宋_GB2312" w:hAnsi="仿宋" w:hint="eastAsia"/>
          <w:sz w:val="32"/>
        </w:rPr>
        <w:t>3000</w:t>
      </w:r>
      <w:r>
        <w:rPr>
          <w:rFonts w:ascii="仿宋_GB2312" w:eastAsia="仿宋_GB2312" w:hAnsi="仿宋" w:hint="eastAsia"/>
          <w:sz w:val="32"/>
        </w:rPr>
        <w:t>元奖金；对获得“第三届山东省省管企业道德模范提名奖”的同志每人发放</w:t>
      </w:r>
      <w:r>
        <w:rPr>
          <w:rFonts w:ascii="仿宋_GB2312" w:eastAsia="仿宋_GB2312" w:hAnsi="仿宋" w:hint="eastAsia"/>
          <w:sz w:val="32"/>
        </w:rPr>
        <w:t>1500</w:t>
      </w:r>
      <w:r>
        <w:rPr>
          <w:rFonts w:ascii="仿宋_GB2312" w:eastAsia="仿宋_GB2312" w:hAnsi="仿宋" w:hint="eastAsia"/>
          <w:sz w:val="32"/>
        </w:rPr>
        <w:t>元奖金。</w:t>
      </w:r>
    </w:p>
    <w:p w:rsidR="00000000" w:rsidRDefault="00E40470">
      <w:pPr>
        <w:widowControl/>
        <w:spacing w:line="580" w:lineRule="exact"/>
        <w:ind w:firstLine="640"/>
        <w:jc w:val="left"/>
        <w:rPr>
          <w:rFonts w:ascii="仿宋_GB2312" w:eastAsia="仿宋_GB2312" w:hAnsi="仿宋" w:hint="eastAsia"/>
          <w:sz w:val="32"/>
        </w:rPr>
      </w:pPr>
    </w:p>
    <w:p w:rsidR="00000000" w:rsidRDefault="00E40470" w:rsidP="000D6A10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附件：</w:t>
      </w:r>
      <w:r>
        <w:rPr>
          <w:rFonts w:ascii="仿宋_GB2312" w:eastAsia="仿宋_GB2312" w:hAnsi="仿宋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第三届山东省省管企业道德模范名单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  2.</w:t>
      </w:r>
      <w:r>
        <w:rPr>
          <w:rFonts w:ascii="仿宋_GB2312" w:eastAsia="仿宋_GB2312" w:hAnsi="仿宋" w:hint="eastAsia"/>
          <w:sz w:val="32"/>
        </w:rPr>
        <w:t>第三届山东省省管企业道德模范提名奖名单</w:t>
      </w: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ind w:right="-28"/>
        <w:jc w:val="righ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山东省省管企业精神文明建设委员会</w:t>
      </w:r>
    </w:p>
    <w:p w:rsidR="00000000" w:rsidRDefault="00E40470">
      <w:pPr>
        <w:tabs>
          <w:tab w:val="left" w:pos="7545"/>
        </w:tabs>
        <w:spacing w:line="580" w:lineRule="exact"/>
        <w:ind w:right="1241"/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2015</w:t>
      </w:r>
      <w:r>
        <w:rPr>
          <w:rFonts w:ascii="仿宋_GB2312" w:eastAsia="仿宋_GB2312" w:hAnsi="仿宋_GB2312"/>
          <w:sz w:val="32"/>
        </w:rPr>
        <w:t>年</w:t>
      </w:r>
      <w:r>
        <w:rPr>
          <w:rFonts w:ascii="仿宋_GB2312" w:eastAsia="仿宋_GB2312" w:hAnsi="仿宋_GB2312"/>
          <w:sz w:val="32"/>
        </w:rPr>
        <w:t>10</w:t>
      </w:r>
      <w:r>
        <w:rPr>
          <w:rFonts w:ascii="仿宋_GB2312" w:eastAsia="仿宋_GB2312" w:hAnsi="仿宋_GB2312"/>
          <w:sz w:val="32"/>
        </w:rPr>
        <w:t>月</w:t>
      </w:r>
      <w:r>
        <w:rPr>
          <w:rFonts w:ascii="仿宋_GB2312" w:eastAsia="仿宋_GB2312" w:hAnsi="仿宋_GB2312"/>
          <w:sz w:val="32"/>
        </w:rPr>
        <w:t>22</w:t>
      </w:r>
      <w:r>
        <w:rPr>
          <w:rFonts w:ascii="仿宋_GB2312" w:eastAsia="仿宋_GB2312" w:hAnsi="仿宋_GB2312"/>
          <w:sz w:val="32"/>
        </w:rPr>
        <w:t>日</w:t>
      </w:r>
    </w:p>
    <w:p w:rsidR="00000000" w:rsidRDefault="00E40470">
      <w:pPr>
        <w:tabs>
          <w:tab w:val="left" w:pos="7545"/>
        </w:tabs>
        <w:spacing w:line="580" w:lineRule="exact"/>
        <w:ind w:right="1241"/>
        <w:jc w:val="right"/>
        <w:rPr>
          <w:rFonts w:ascii="仿宋_GB2312" w:eastAsia="仿宋_GB2312" w:hAnsi="仿宋_GB2312"/>
          <w:sz w:val="32"/>
        </w:rPr>
      </w:pPr>
    </w:p>
    <w:p w:rsidR="00000000" w:rsidRDefault="00E40470">
      <w:pPr>
        <w:tabs>
          <w:tab w:val="left" w:pos="7545"/>
        </w:tabs>
        <w:spacing w:line="580" w:lineRule="exact"/>
        <w:ind w:right="1241"/>
        <w:jc w:val="right"/>
        <w:rPr>
          <w:rFonts w:ascii="仿宋_GB2312" w:eastAsia="仿宋_GB2312" w:hAnsi="仿宋_GB2312" w:hint="eastAsia"/>
          <w:sz w:val="32"/>
        </w:rPr>
      </w:pPr>
    </w:p>
    <w:p w:rsidR="00000000" w:rsidRDefault="00E40470">
      <w:pPr>
        <w:widowControl/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1</w:t>
      </w:r>
    </w:p>
    <w:p w:rsidR="00000000" w:rsidRDefault="00E40470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sz w:val="44"/>
        </w:rPr>
      </w:pPr>
    </w:p>
    <w:p w:rsidR="00000000" w:rsidRDefault="00E40470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第三届山东省省管企业道德模范名单</w:t>
      </w:r>
    </w:p>
    <w:p w:rsidR="00000000" w:rsidRDefault="00E40470">
      <w:pPr>
        <w:spacing w:line="580" w:lineRule="exact"/>
        <w:rPr>
          <w:rFonts w:ascii="仿宋_GB2312" w:eastAsia="仿宋_GB2312" w:hint="eastAsia"/>
          <w:b/>
          <w:sz w:val="32"/>
        </w:rPr>
      </w:pPr>
    </w:p>
    <w:p w:rsidR="00000000" w:rsidRDefault="00E40470">
      <w:pPr>
        <w:spacing w:line="58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1</w:t>
      </w:r>
      <w:r>
        <w:rPr>
          <w:rFonts w:ascii="黑体" w:eastAsia="黑体" w:hint="eastAsia"/>
          <w:sz w:val="32"/>
        </w:rPr>
        <w:t>．助人为乐模范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sz w:val="32"/>
        </w:rPr>
        <w:t>王忠文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山东农信垦利农商银行副行长</w:t>
      </w:r>
    </w:p>
    <w:p w:rsidR="00000000" w:rsidRDefault="00E40470" w:rsidP="000D6A10">
      <w:pPr>
        <w:spacing w:line="580" w:lineRule="exact"/>
        <w:ind w:left="2240" w:hangingChars="700" w:hanging="2240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bdr w:val="single" w:sz="4" w:space="0" w:color="auto"/>
        </w:rPr>
        <w:t>刘建平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16"/>
          <w:kern w:val="0"/>
          <w:sz w:val="32"/>
        </w:rPr>
        <w:t>生前系兖矿集团贵州能化大方煤业小屯煤矿综采工区副区长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张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梅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牟秀萍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兖矿集团兴隆庄煤矿物业管理中心环卫工</w:t>
      </w:r>
    </w:p>
    <w:p w:rsidR="00000000" w:rsidRDefault="00E40470" w:rsidP="000D6A10">
      <w:pPr>
        <w:spacing w:line="580" w:lineRule="exact"/>
        <w:ind w:left="2240" w:hangingChars="700" w:hanging="2240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马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永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10"/>
          <w:kern w:val="0"/>
          <w:sz w:val="32"/>
        </w:rPr>
        <w:t>华鲁控股集团山东新华制药股份有限公司安全管理部员工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张志国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鲁商集团山东银座文化产业发展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有限公司总经理助理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李同军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山东高速股份有限公司滨州桥管理处检测员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文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强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山东重工山推股份公司履带底盘事业部履带一工厂班长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王培浩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山东能源龙矿集团梁家煤矿后勤服务中心员工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柏绪昌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山东机场有限公司货运中心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班组长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</w:rPr>
        <w:t>梁红蕊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kern w:val="0"/>
          <w:sz w:val="32"/>
        </w:rPr>
        <w:t>省盐业集团邹城盐业公司员工</w:t>
      </w:r>
    </w:p>
    <w:p w:rsidR="00000000" w:rsidRDefault="00E40470">
      <w:pPr>
        <w:spacing w:line="58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2</w:t>
      </w:r>
      <w:r>
        <w:rPr>
          <w:rFonts w:ascii="黑体" w:eastAsia="黑体" w:hint="eastAsia"/>
          <w:sz w:val="32"/>
        </w:rPr>
        <w:t>．见义勇为模范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杨绪洲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高海磊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山东能源新矿集团孙村煤矿保安部护卫队员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于会战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山东国投公司中鲁远洋渔业股份有限公司大副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李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冬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山钢集团莱钢银山型钢有限公司炼铁厂球团车间职工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张则祥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兖矿集团济宁三号煤矿综采三区液压支架工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lastRenderedPageBreak/>
        <w:t>李丹明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山东高速股份潍坊分公司青岛路政大队中队长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仲鲁宁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山东能源淄矿集团唐口煤业公司准备队副队长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10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张东武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10"/>
          <w:kern w:val="0"/>
          <w:sz w:val="32"/>
        </w:rPr>
        <w:t>山东华鲁恒升集团有限公司热动分部燃料中控主操作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周建桥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山东重工山推股份公司建友公司保卫干事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王亚非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山东航空集团空警八大队六十中队空警</w:t>
      </w:r>
    </w:p>
    <w:p w:rsidR="00000000" w:rsidRDefault="00E40470">
      <w:pPr>
        <w:spacing w:line="58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董登福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山东能源淄矿集团铁运处岱唐班班长</w:t>
      </w:r>
    </w:p>
    <w:p w:rsidR="00000000" w:rsidRDefault="00E40470">
      <w:pPr>
        <w:spacing w:line="58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3</w:t>
      </w:r>
      <w:r>
        <w:rPr>
          <w:rFonts w:ascii="黑体" w:eastAsia="黑体" w:hint="eastAsia"/>
          <w:sz w:val="32"/>
        </w:rPr>
        <w:t>．诚实守信模范</w:t>
      </w:r>
    </w:p>
    <w:p w:rsidR="00000000" w:rsidRDefault="00E40470" w:rsidP="000D6A10">
      <w:pPr>
        <w:spacing w:line="580" w:lineRule="exact"/>
        <w:ind w:left="1232" w:hangingChars="400" w:hanging="1232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顾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伟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鲁商集团银座集团股份有限公司超市事业部济宁、枣庄区域总经理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鹏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中泰证券有限公司东营分公司总经理助理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董永生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山钢集团山东金岭铁矿机械厂科员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窦照峰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山东农信张店农商行监察保卫部押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运员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朱学东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山东重工山推股份公司国内营销事业部贵阳办产品经理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张荣富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山东能源淄矿集团铁运处调车班调车工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马向魁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山钢股份济南分公司检修工程公司技术员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王艳霞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山东能源新矿集团第一老年公寓护士长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陈利国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山东能源枣矿集团田陈煤矿运销科科长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24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保罗·斯特林格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</w:t>
      </w:r>
      <w:r>
        <w:rPr>
          <w:rFonts w:ascii="仿宋_GB2312" w:eastAsia="仿宋_GB2312" w:hAnsi="仿宋" w:hint="eastAsia"/>
          <w:color w:val="000000"/>
          <w:spacing w:val="-24"/>
          <w:kern w:val="0"/>
          <w:sz w:val="32"/>
        </w:rPr>
        <w:t>兖矿集团兖煤澳洲公司昆士兰</w:t>
      </w:r>
      <w:r>
        <w:rPr>
          <w:rFonts w:ascii="仿宋_GB2312" w:eastAsia="仿宋_GB2312" w:hAnsi="仿宋" w:hint="eastAsia"/>
          <w:color w:val="000000"/>
          <w:spacing w:val="-24"/>
          <w:kern w:val="0"/>
          <w:sz w:val="32"/>
        </w:rPr>
        <w:t>/</w:t>
      </w:r>
      <w:r>
        <w:rPr>
          <w:rFonts w:ascii="仿宋_GB2312" w:eastAsia="仿宋_GB2312" w:hAnsi="仿宋" w:hint="eastAsia"/>
          <w:color w:val="000000"/>
          <w:spacing w:val="-24"/>
          <w:kern w:val="0"/>
          <w:sz w:val="32"/>
        </w:rPr>
        <w:t>西澳大利亚州区域总经理</w:t>
      </w:r>
    </w:p>
    <w:p w:rsidR="00000000" w:rsidRDefault="00E40470">
      <w:pPr>
        <w:spacing w:line="58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4</w:t>
      </w:r>
      <w:r>
        <w:rPr>
          <w:rFonts w:ascii="黑体" w:eastAsia="黑体" w:hint="eastAsia"/>
          <w:sz w:val="32"/>
        </w:rPr>
        <w:t>．敬业奉献模范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孙彦伟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山东能源枣矿集团呼伦贝尔五九集团热电公司副经理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周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明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鲁商集团银座股份有限公司超市事业部东营区域总经理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lastRenderedPageBreak/>
        <w:t>王维福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兖矿集团鲍店煤矿综采二区综采维修钳工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王世杰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山东重工集团潍柴动力股份有限公司班长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佩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山钢集团莱芜分公司炼钢厂技术科科长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1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张现栋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16"/>
          <w:kern w:val="0"/>
          <w:sz w:val="32"/>
        </w:rPr>
        <w:t>山东重工集团建机有限公司制造部装配分厂青年突击队队长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王显亮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山东黄金集团焦家金矿寺庄分矿安全大组长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祖燕霞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山东华鲁恒升集团有限公司尿素车间尿素总控工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李德华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山东航空集团飞行部飞行二大队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201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中队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A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类飞行教员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阿不力孜・哈德尔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兖矿集团硫磺沟煤矿运搬工区维修班班长</w:t>
      </w:r>
    </w:p>
    <w:p w:rsidR="00000000" w:rsidRDefault="00E40470">
      <w:pPr>
        <w:spacing w:line="580" w:lineRule="exact"/>
        <w:rPr>
          <w:rFonts w:ascii="黑体" w:eastAsia="黑体" w:hAnsi="黑体" w:hint="eastAsia"/>
          <w:color w:val="000000"/>
          <w:spacing w:val="-6"/>
          <w:kern w:val="0"/>
          <w:sz w:val="32"/>
        </w:rPr>
      </w:pPr>
      <w:r>
        <w:rPr>
          <w:rFonts w:ascii="黑体" w:eastAsia="黑体" w:hAnsi="黑体" w:hint="eastAsia"/>
          <w:color w:val="000000"/>
          <w:spacing w:val="-6"/>
          <w:kern w:val="0"/>
          <w:sz w:val="32"/>
        </w:rPr>
        <w:t>5</w:t>
      </w:r>
      <w:r>
        <w:rPr>
          <w:rFonts w:ascii="黑体" w:eastAsia="黑体" w:hAnsi="黑体" w:hint="eastAsia"/>
          <w:color w:val="000000"/>
          <w:spacing w:val="-6"/>
          <w:kern w:val="0"/>
          <w:sz w:val="32"/>
        </w:rPr>
        <w:t>．孝老爱亲模范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王凤岭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兖矿集团济宁二号煤矿退休职工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王丽芳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山东能源临矿集团古城煤矿洗煤厂技术员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苏守宁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兖矿集团科澳铝业公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司电解维修站电焊工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李修芳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无业（山钢集团济钢新村居民）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盛文旗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山钢集团宽厚板事业部质检站物理中心实验室职工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马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中泰证券有限公司莱芜分公司总经理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王秀芬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中通集团中通客车控股股份有限公司员工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张宁宁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山东高速股份潍坊分公司明村收费站收费员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张海青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省盐业集团广饶海丰盐化有限公司员工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张鸥燕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山东农信昌邑农商银行员工</w:t>
      </w: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仿宋" w:eastAsia="仿宋" w:hAnsi="仿宋"/>
          <w:color w:val="000000"/>
          <w:spacing w:val="-6"/>
          <w:kern w:val="0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2</w:t>
      </w:r>
    </w:p>
    <w:p w:rsidR="00000000" w:rsidRDefault="00E40470">
      <w:pPr>
        <w:tabs>
          <w:tab w:val="left" w:pos="5753"/>
        </w:tabs>
        <w:spacing w:line="580" w:lineRule="exact"/>
        <w:jc w:val="center"/>
        <w:rPr>
          <w:rFonts w:ascii="方正小标宋简体" w:eastAsia="方正小标宋简体" w:hAnsi="黑体" w:hint="eastAsia"/>
          <w:sz w:val="44"/>
        </w:rPr>
      </w:pPr>
    </w:p>
    <w:p w:rsidR="00000000" w:rsidRDefault="00E40470">
      <w:pPr>
        <w:tabs>
          <w:tab w:val="left" w:pos="5753"/>
        </w:tabs>
        <w:spacing w:line="580" w:lineRule="exact"/>
        <w:jc w:val="center"/>
        <w:rPr>
          <w:rFonts w:ascii="方正小标宋简体" w:eastAsia="方正小标宋简体" w:hAnsi="黑体" w:hint="eastAsia"/>
          <w:sz w:val="44"/>
        </w:rPr>
      </w:pPr>
      <w:r>
        <w:rPr>
          <w:rFonts w:ascii="方正小标宋简体" w:eastAsia="方正小标宋简体" w:hAnsi="黑体" w:hint="eastAsia"/>
          <w:sz w:val="44"/>
        </w:rPr>
        <w:t>第三届山东省省管企业道德模范提名奖名单</w:t>
      </w:r>
    </w:p>
    <w:p w:rsidR="00000000" w:rsidRDefault="00E40470">
      <w:pPr>
        <w:spacing w:line="580" w:lineRule="exact"/>
        <w:rPr>
          <w:rFonts w:ascii="仿宋_GB2312" w:eastAsia="仿宋_GB2312" w:hint="eastAsia"/>
          <w:sz w:val="32"/>
        </w:rPr>
      </w:pP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．助人为乐模范提名奖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秦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山东重工潍柴动力股份有限公司电控技术研究所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吴丽华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省盐业集团肥城盐业公司客户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刘国亮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省交运集团第三客运公司长途客车驾驶员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刘咨辰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山东航空集团客舱部济南大队一中队乘务长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宏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山东能源集团党委宣传部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韩章祥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山钢集团张钢有限公司炼铁事业部配料作业中心职工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李永霞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省交运集团济南长途汽车总站总服务台主任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黄兴丽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鲁商集团滨州银座商城有限公司黄河店百货收银科组长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曾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玲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山东能源重型装备集团鲁南装备公司退休职工</w:t>
      </w:r>
    </w:p>
    <w:p w:rsidR="00000000" w:rsidRDefault="00E40470">
      <w:pPr>
        <w:spacing w:line="580" w:lineRule="exact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谷林祥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山钢集团中型轧钢厂钢库车间主任</w:t>
      </w: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 w:hint="eastAsia"/>
          <w:sz w:val="32"/>
        </w:rPr>
        <w:t>．见义勇为模范提名奖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张万军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山东黄金矿业股份有限公司新城金矿选矿车间磨浮工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王荣山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省交运集团济南联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运总公司出租车驾驶员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吕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山钢集团莱芜分公司焦化厂回收一车间职工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韩云科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山东农信章丘市农村信用合作联社个贷中心科员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从荣赞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山东农信无棣农村合作银行小泊头支行行长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贾骁营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鲁华能源集团威海金海湾国际饭店安全运行部保安员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秦燕帅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山东黄金矿业（玲珑）有限公司维修工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lastRenderedPageBreak/>
        <w:t>耿志强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鲁商集团滨州银座商城有限公司中心店电气科科长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孙义良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山东农信龙口农商银行石良支行行长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孟现全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山东能源枣矿集团柴里煤矿袁堂井机电安装工区皮带司机</w:t>
      </w: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3</w:t>
      </w:r>
      <w:r>
        <w:rPr>
          <w:rFonts w:ascii="黑体" w:eastAsia="黑体" w:hAnsi="黑体" w:hint="eastAsia"/>
          <w:sz w:val="32"/>
        </w:rPr>
        <w:t>．诚实守信模范提名奖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韩丽梅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鲁商集团滨州银座商城有限公司财务部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团购负责人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张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婷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中泰证券济南分公司机构业务部员工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赵子坤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山东省鲁信投资控股集团有限公司财务管理部部长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王宝利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省交运集团济宇高速运业有限公司调度员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王立忠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山东华鲁恒升集团有限公司保卫处门卫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聂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强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省盐业集团肥城精制盐厂经营科副科长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黄凌云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山东农信胜利合行审计部办事员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18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陈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金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</w:t>
      </w:r>
      <w:r>
        <w:rPr>
          <w:rFonts w:ascii="仿宋_GB2312" w:eastAsia="仿宋_GB2312" w:hAnsi="仿宋" w:hint="eastAsia"/>
          <w:color w:val="000000"/>
          <w:spacing w:val="-18"/>
          <w:kern w:val="0"/>
          <w:sz w:val="32"/>
        </w:rPr>
        <w:t xml:space="preserve"> </w:t>
      </w:r>
      <w:r>
        <w:rPr>
          <w:rFonts w:ascii="仿宋_GB2312" w:eastAsia="仿宋_GB2312" w:hAnsi="仿宋" w:hint="eastAsia"/>
          <w:color w:val="000000"/>
          <w:spacing w:val="-18"/>
          <w:kern w:val="0"/>
          <w:sz w:val="32"/>
        </w:rPr>
        <w:t>山东航空集团工程技术公司青岛维修基地航线中队技术组主管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刘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广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山东高速物资储运有限公司总经理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王立刚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中通集团中通钢构建筑股份有限公司华东大区经理</w:t>
      </w: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4</w:t>
      </w:r>
      <w:r>
        <w:rPr>
          <w:rFonts w:ascii="黑体" w:eastAsia="黑体" w:hAnsi="黑体" w:hint="eastAsia"/>
          <w:sz w:val="32"/>
        </w:rPr>
        <w:t>．敬业奉献模范提名奖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安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欣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山东机场有限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公司安检站廊桥科廊桥操作员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24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徐广涛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24"/>
          <w:kern w:val="0"/>
          <w:sz w:val="32"/>
        </w:rPr>
        <w:t>山东能源龙矿集团汽运公司安监员、群监员兼办公室文秘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曲利和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山东航空集团飞行部烟台直属中队教员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董龙果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山钢集团济南分公司炼铁厂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3200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高炉车间主任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侯福金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山东高速集团建设管理公司济南东南出口项目办主任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牛晓燕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省盐业集团临沂平邑盐业公司客服五部经理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孙乐健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中通集团中通钢构建筑股份有限公司车间主任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12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lastRenderedPageBreak/>
        <w:t>程文亮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12"/>
          <w:kern w:val="0"/>
          <w:sz w:val="32"/>
        </w:rPr>
        <w:t>山东能源重型装备集团鲁南装备公司再制造分公司首席技师</w:t>
      </w:r>
    </w:p>
    <w:p w:rsidR="00000000" w:rsidRDefault="00E40470" w:rsidP="000D6A10">
      <w:pPr>
        <w:spacing w:line="580" w:lineRule="exact"/>
        <w:ind w:left="1232" w:hangingChars="400" w:hanging="1232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陈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磊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鲁信集团深圳分公司总经理；鲁信创业投资集团股份有限公司深圳业务部部门经理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赵宪勇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省交运集团济南长途汽车总站站长、党委副书记</w:t>
      </w:r>
    </w:p>
    <w:p w:rsidR="00000000" w:rsidRDefault="00E40470">
      <w:pPr>
        <w:spacing w:line="58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5</w:t>
      </w:r>
      <w:r>
        <w:rPr>
          <w:rFonts w:ascii="黑体" w:eastAsia="黑体" w:hAnsi="黑体" w:hint="eastAsia"/>
          <w:sz w:val="32"/>
        </w:rPr>
        <w:t>．孝老爱亲模范提名奖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玲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山东重工山推股份公司彩桥公司商务部销售科主任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赵相禹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山东重工山推股份公司材料成型事业部成型工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赵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涛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山东农信信贷管理部主任科员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孙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洁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华鲁控股集团山东新华制药股份有限公司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101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车间质量员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高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鹏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山东能源重装鲁中装备莱煤公司铸造事业部经理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戴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爽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山钢股份济南分公司检修工程公司薄板部职工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刘永刚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山东能源枣矿集团付煤公司工会组宣部部长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王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东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山东航空公司飞行员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董恩钰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省交运集团章丘分公司安机科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副科长</w:t>
      </w:r>
    </w:p>
    <w:p w:rsidR="00000000" w:rsidRDefault="00E40470">
      <w:pPr>
        <w:spacing w:line="580" w:lineRule="exact"/>
        <w:rPr>
          <w:rFonts w:ascii="仿宋_GB2312" w:eastAsia="仿宋_GB2312" w:hAnsi="仿宋" w:hint="eastAsia"/>
          <w:color w:val="000000"/>
          <w:spacing w:val="-6"/>
          <w:kern w:val="0"/>
          <w:sz w:val="32"/>
        </w:rPr>
      </w:pP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郑天昌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 xml:space="preserve">  </w:t>
      </w:r>
      <w:r>
        <w:rPr>
          <w:rFonts w:ascii="仿宋_GB2312" w:eastAsia="仿宋_GB2312" w:hAnsi="仿宋" w:hint="eastAsia"/>
          <w:color w:val="000000"/>
          <w:spacing w:val="-6"/>
          <w:kern w:val="0"/>
          <w:sz w:val="32"/>
        </w:rPr>
        <w:t>省盐业集团寒亭第一盐场调研员</w:t>
      </w: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</w:p>
    <w:p w:rsidR="00000000" w:rsidRDefault="00E40470">
      <w:pPr>
        <w:spacing w:line="580" w:lineRule="exact"/>
        <w:rPr>
          <w:rFonts w:ascii="仿宋_GB2312" w:eastAsia="仿宋_GB2312" w:hint="eastAsia"/>
          <w:sz w:val="34"/>
        </w:rPr>
      </w:pPr>
      <w:r>
        <w:rPr>
          <w:rFonts w:ascii="仿宋_GB2312" w:eastAsia="仿宋_GB2312" w:hint="eastAsia"/>
          <w:sz w:val="28"/>
          <w:lang w:val="en-US" w:eastAsia="zh-CN"/>
        </w:rPr>
        <w:pict>
          <v:line id="Line 3" o:spid="_x0000_s1027" style="position:absolute;left:0;text-align:left;z-index:251657728" from=".25pt,27.45pt" to="436.2pt,27.5pt" strokeweight="1.25pt"/>
        </w:pict>
      </w:r>
    </w:p>
    <w:p w:rsidR="00E40470" w:rsidRDefault="00E40470" w:rsidP="000D6A10">
      <w:pPr>
        <w:ind w:rightChars="150" w:right="315"/>
        <w:rPr>
          <w:rFonts w:ascii="仿宋_GB2312" w:eastAsia="仿宋_GB2312" w:hAnsi="仿宋" w:hint="eastAsia"/>
          <w:color w:val="000000"/>
          <w:sz w:val="32"/>
        </w:rPr>
      </w:pPr>
      <w:r>
        <w:rPr>
          <w:rFonts w:ascii="仿宋_GB2312" w:eastAsia="仿宋_GB2312" w:hint="eastAsia"/>
          <w:sz w:val="28"/>
          <w:lang w:val="en-US" w:eastAsia="zh-CN"/>
        </w:rPr>
        <w:pict>
          <v:line id="Line 4" o:spid="_x0000_s1028" style="position:absolute;left:0;text-align:left;z-index:251658752;mso-position-horizontal:center" from="0,32.4pt" to="435.95pt,32.45pt" strokeweight="1.25pt"/>
        </w:pict>
      </w:r>
      <w:r>
        <w:rPr>
          <w:rFonts w:ascii="仿宋_GB2312" w:eastAsia="仿宋_GB2312" w:hint="eastAsia"/>
          <w:w w:val="90"/>
          <w:sz w:val="28"/>
        </w:rPr>
        <w:t>山东省省管企业精神文明建设委员会办公室</w:t>
      </w:r>
      <w:r>
        <w:rPr>
          <w:rFonts w:ascii="仿宋_GB2312" w:eastAsia="仿宋_GB2312" w:hint="eastAsia"/>
          <w:w w:val="90"/>
          <w:sz w:val="28"/>
        </w:rPr>
        <w:t xml:space="preserve">       2015</w:t>
      </w:r>
      <w:r>
        <w:rPr>
          <w:rFonts w:ascii="仿宋_GB2312" w:eastAsia="仿宋_GB2312" w:hint="eastAsia"/>
          <w:w w:val="90"/>
          <w:sz w:val="28"/>
        </w:rPr>
        <w:t>年</w:t>
      </w:r>
      <w:r>
        <w:rPr>
          <w:rFonts w:ascii="仿宋_GB2312" w:eastAsia="仿宋_GB2312" w:hint="eastAsia"/>
          <w:w w:val="90"/>
          <w:sz w:val="28"/>
        </w:rPr>
        <w:t>10</w:t>
      </w:r>
      <w:r>
        <w:rPr>
          <w:rFonts w:ascii="仿宋_GB2312" w:eastAsia="仿宋_GB2312" w:hint="eastAsia"/>
          <w:w w:val="90"/>
          <w:sz w:val="28"/>
        </w:rPr>
        <w:t>月</w:t>
      </w:r>
      <w:r>
        <w:rPr>
          <w:rFonts w:ascii="仿宋_GB2312" w:eastAsia="仿宋_GB2312" w:hint="eastAsia"/>
          <w:w w:val="90"/>
          <w:sz w:val="28"/>
        </w:rPr>
        <w:t>22</w:t>
      </w:r>
      <w:r>
        <w:rPr>
          <w:rFonts w:ascii="仿宋_GB2312" w:eastAsia="仿宋_GB2312" w:hint="eastAsia"/>
          <w:w w:val="90"/>
          <w:sz w:val="28"/>
        </w:rPr>
        <w:t>日印发</w:t>
      </w:r>
    </w:p>
    <w:sectPr w:rsidR="00E4047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70" w:rsidRDefault="00E40470" w:rsidP="000D6A10">
      <w:r>
        <w:separator/>
      </w:r>
    </w:p>
  </w:endnote>
  <w:endnote w:type="continuationSeparator" w:id="1">
    <w:p w:rsidR="00E40470" w:rsidRDefault="00E40470" w:rsidP="000D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粗宋简体">
    <w:altName w:val="微软雅黑"/>
    <w:charset w:val="86"/>
    <w:family w:val="script"/>
    <w:pitch w:val="default"/>
    <w:sig w:usb0="00000003" w:usb1="080E0000" w:usb2="00000010" w:usb3="00000000" w:csb0="00040001" w:csb1="00000000"/>
  </w:font>
  <w:font w:name="青鸟华光小标宋">
    <w:altName w:val="宋体"/>
    <w:charset w:val="86"/>
    <w:family w:val="auto"/>
    <w:pitch w:val="default"/>
    <w:sig w:usb0="00002003" w:usb1="AF0E0800" w:usb2="0000001E" w:usb3="00000000" w:csb0="003C004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70" w:rsidRDefault="00E40470" w:rsidP="000D6A10">
      <w:r>
        <w:separator/>
      </w:r>
    </w:p>
  </w:footnote>
  <w:footnote w:type="continuationSeparator" w:id="1">
    <w:p w:rsidR="00E40470" w:rsidRDefault="00E40470" w:rsidP="000D6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E12E0A"/>
    <w:rsid w:val="000D6A10"/>
    <w:rsid w:val="00E40470"/>
    <w:rsid w:val="02E12E0A"/>
    <w:rsid w:val="1C49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1CharCharChar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uiPriority w:val="99"/>
    <w:unhideWhenUsed/>
    <w:rPr>
      <w:rFonts w:ascii="宋体" w:hAnsi="Courier New"/>
    </w:rPr>
  </w:style>
  <w:style w:type="paragraph" w:customStyle="1" w:styleId="Char1CharCharChar">
    <w:name w:val=" Char1 Char Char Char"/>
    <w:basedOn w:val="a"/>
    <w:link w:val="a0"/>
    <w:pPr>
      <w:widowControl/>
      <w:spacing w:after="160" w:line="240" w:lineRule="exact"/>
      <w:jc w:val="left"/>
    </w:pPr>
  </w:style>
  <w:style w:type="paragraph" w:styleId="a6">
    <w:name w:val="header"/>
    <w:basedOn w:val="a"/>
    <w:link w:val="Char"/>
    <w:semiHidden/>
    <w:unhideWhenUsed/>
    <w:rsid w:val="000D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0D6A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529</Words>
  <Characters>3020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山东省商业集团有限公司</dc:title>
  <dc:subject/>
  <dc:creator>Administrator</dc:creator>
  <cp:keywords/>
  <dc:description/>
  <cp:lastModifiedBy>YlmF</cp:lastModifiedBy>
  <cp:revision>2</cp:revision>
  <dcterms:created xsi:type="dcterms:W3CDTF">2015-11-12T02:29:00Z</dcterms:created>
  <dcterms:modified xsi:type="dcterms:W3CDTF">2015-11-12T02:29:00Z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